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ind w:right="2976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229721</wp:posOffset>
                </wp:positionH>
                <wp:positionV relativeFrom="line">
                  <wp:posOffset>2023229</wp:posOffset>
                </wp:positionV>
                <wp:extent cx="6855178" cy="0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517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8.1pt;margin-top:159.3pt;width:539.8pt;height:0.0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2420815</wp:posOffset>
                </wp:positionH>
                <wp:positionV relativeFrom="page">
                  <wp:posOffset>243838</wp:posOffset>
                </wp:positionV>
                <wp:extent cx="4947692" cy="239196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692" cy="23919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aption 1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40"/>
                                <w:szCs w:val="40"/>
                              </w:rPr>
                            </w:r>
                          </w:p>
                          <w:p>
                            <w:pPr>
                              <w:pStyle w:val="Caption 1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 xml:space="preserve">The Good Lord Willing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52"/>
                                <w:szCs w:val="52"/>
                              </w:rPr>
                            </w:r>
                          </w:p>
                          <w:p>
                            <w:pPr>
                              <w:pStyle w:val="Caption 1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rFonts w:ascii="Linux Libertine" w:cs="Linux Libertine" w:hAnsi="Linux Libertine" w:eastAsia="Linux Libertine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and the Creek Don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52"/>
                                <w:szCs w:val="5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52"/>
                                <w:szCs w:val="52"/>
                                <w:rtl w:val="0"/>
                                <w:lang w:val="de-DE"/>
                              </w:rPr>
                              <w:t xml:space="preserve">t Rise </w:t>
                            </w:r>
                            <w:r>
                              <w:rPr>
                                <w:rFonts w:ascii="Linux Libertine" w:cs="Linux Libertine" w:hAnsi="Linux Libertine" w:eastAsia="Linux Libertine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Linux Libertine" w:cs="Linux Libertine" w:hAnsi="Linux Libertine" w:eastAsia="Linux Libertine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Linux Libertine" w:cs="Linux Libertine" w:hAnsi="Linux Libertine" w:eastAsia="Linux Libertine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Default"/>
                              <w:spacing w:line="276" w:lineRule="auto"/>
                              <w:rPr>
                                <w:rFonts w:ascii="Linux Libertine" w:cs="Linux Libertine" w:hAnsi="Linux Libertine" w:eastAsia="Linux Libertine"/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  <w:u w:color="000000"/>
                              </w:rPr>
                            </w:pPr>
                            <w:r>
                              <w:rPr>
                                <w:rFonts w:ascii="Charter" w:hAnsi="Charter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Pentimento Memories of Mom and Me</w:t>
                            </w:r>
                            <w:r>
                              <w:rPr>
                                <w:rFonts w:ascii="Linux Libertine" w:cs="Linux Libertine" w:hAnsi="Linux Libertine" w:eastAsia="Linux Libertine"/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Linux Libertine" w:cs="Linux Libertine" w:hAnsi="Linux Libertine" w:eastAsia="Linux Libertine"/>
                                <w:sz w:val="30"/>
                                <w:szCs w:val="30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Linux Libertine" w:cs="Linux Libertine" w:hAnsi="Linux Libertine" w:eastAsia="Linux Libertine"/>
                                <w:sz w:val="30"/>
                                <w:szCs w:val="30"/>
                                <w:u w:color="00000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Default"/>
                              <w:spacing w:line="276" w:lineRule="auto"/>
                            </w:pPr>
                            <w:r>
                              <w:rPr>
                                <w:rFonts w:ascii="Charter" w:hAnsi="Charter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AUTHOR:</w:t>
                            </w:r>
                            <w:r>
                              <w:rPr>
                                <w:rFonts w:ascii="Charter" w:hAnsi="Charter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harter" w:hAnsi="Charter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Robert W. Norris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90.6pt;margin-top:19.2pt;width:389.6pt;height:188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1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b w:val="1"/>
                          <w:bCs w:val="1"/>
                          <w:sz w:val="40"/>
                          <w:szCs w:val="40"/>
                        </w:rPr>
                      </w:r>
                    </w:p>
                    <w:p>
                      <w:pPr>
                        <w:pStyle w:val="Caption 1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rFonts w:ascii="Calibri" w:cs="Calibri" w:hAnsi="Calibri" w:eastAsia="Calibri"/>
                          <w:b w:val="1"/>
                          <w:bCs w:val="1"/>
                          <w:sz w:val="52"/>
                          <w:szCs w:val="52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52"/>
                          <w:szCs w:val="52"/>
                          <w:rtl w:val="0"/>
                          <w:lang w:val="en-US"/>
                        </w:rPr>
                        <w:t xml:space="preserve">The Good Lord Willing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52"/>
                          <w:szCs w:val="52"/>
                        </w:rPr>
                      </w:r>
                    </w:p>
                    <w:p>
                      <w:pPr>
                        <w:pStyle w:val="Caption 1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rFonts w:ascii="Linux Libertine" w:cs="Linux Libertine" w:hAnsi="Linux Libertine" w:eastAsia="Linux Libertine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52"/>
                          <w:szCs w:val="52"/>
                          <w:rtl w:val="0"/>
                          <w:lang w:val="en-US"/>
                        </w:rPr>
                        <w:t>and the Creek Don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52"/>
                          <w:szCs w:val="52"/>
                          <w:rtl w:val="0"/>
                        </w:rPr>
                        <w:t>’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52"/>
                          <w:szCs w:val="52"/>
                          <w:rtl w:val="0"/>
                          <w:lang w:val="de-DE"/>
                        </w:rPr>
                        <w:t xml:space="preserve">t Rise </w:t>
                      </w:r>
                      <w:r>
                        <w:rPr>
                          <w:rFonts w:ascii="Linux Libertine" w:cs="Linux Libertine" w:hAnsi="Linux Libertine" w:eastAsia="Linux Libertine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Default"/>
                        <w:rPr>
                          <w:rFonts w:ascii="Linux Libertine" w:cs="Linux Libertine" w:hAnsi="Linux Libertine" w:eastAsia="Linux Libertine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Linux Libertine" w:cs="Linux Libertine" w:hAnsi="Linux Libertine" w:eastAsia="Linux Libertine"/>
                          <w:sz w:val="18"/>
                          <w:szCs w:val="18"/>
                          <w:lang w:val="en-US"/>
                        </w:rPr>
                      </w:r>
                    </w:p>
                    <w:p>
                      <w:pPr>
                        <w:pStyle w:val="Default"/>
                        <w:spacing w:line="276" w:lineRule="auto"/>
                        <w:rPr>
                          <w:rFonts w:ascii="Linux Libertine" w:cs="Linux Libertine" w:hAnsi="Linux Libertine" w:eastAsia="Linux Libertine"/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u w:color="000000"/>
                        </w:rPr>
                      </w:pPr>
                      <w:r>
                        <w:rPr>
                          <w:rFonts w:ascii="Charter" w:hAnsi="Charter"/>
                          <w:sz w:val="36"/>
                          <w:szCs w:val="36"/>
                          <w:rtl w:val="0"/>
                          <w:lang w:val="en-US"/>
                        </w:rPr>
                        <w:t>Pentimento Memories of Mom and Me</w:t>
                      </w:r>
                      <w:r>
                        <w:rPr>
                          <w:rFonts w:ascii="Linux Libertine" w:cs="Linux Libertine" w:hAnsi="Linux Libertine" w:eastAsia="Linux Libertine"/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u w:color="000000"/>
                        </w:rPr>
                      </w:r>
                    </w:p>
                    <w:p>
                      <w:pPr>
                        <w:pStyle w:val="Default"/>
                        <w:rPr>
                          <w:rFonts w:ascii="Linux Libertine" w:cs="Linux Libertine" w:hAnsi="Linux Libertine" w:eastAsia="Linux Libertine"/>
                          <w:sz w:val="30"/>
                          <w:szCs w:val="30"/>
                          <w:u w:color="000000"/>
                          <w:lang w:val="en-US"/>
                        </w:rPr>
                      </w:pPr>
                      <w:r>
                        <w:rPr>
                          <w:rFonts w:ascii="Linux Libertine" w:cs="Linux Libertine" w:hAnsi="Linux Libertine" w:eastAsia="Linux Libertine"/>
                          <w:sz w:val="30"/>
                          <w:szCs w:val="30"/>
                          <w:u w:color="000000"/>
                          <w:lang w:val="en-US"/>
                        </w:rPr>
                      </w:r>
                    </w:p>
                    <w:p>
                      <w:pPr>
                        <w:pStyle w:val="Default"/>
                        <w:spacing w:line="276" w:lineRule="auto"/>
                      </w:pPr>
                      <w:r>
                        <w:rPr>
                          <w:rFonts w:ascii="Charter" w:hAnsi="Charter"/>
                          <w:sz w:val="24"/>
                          <w:szCs w:val="24"/>
                          <w:rtl w:val="0"/>
                          <w:lang w:val="en-US"/>
                        </w:rPr>
                        <w:t>AUTHOR:</w:t>
                      </w:r>
                      <w:r>
                        <w:rPr>
                          <w:rFonts w:ascii="Charter" w:hAnsi="Charter"/>
                          <w:sz w:val="30"/>
                          <w:szCs w:val="3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harter" w:hAnsi="Charter"/>
                          <w:sz w:val="32"/>
                          <w:szCs w:val="32"/>
                          <w:rtl w:val="0"/>
                          <w:lang w:val="en-US"/>
                        </w:rPr>
                        <w:t>Robert W. Norris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2490665</wp:posOffset>
                </wp:positionH>
                <wp:positionV relativeFrom="page">
                  <wp:posOffset>3274137</wp:posOffset>
                </wp:positionV>
                <wp:extent cx="4722301" cy="7154944"/>
                <wp:effectExtent l="0" t="0" r="0" b="0"/>
                <wp:wrapSquare wrapText="bothSides" distL="57150" distR="57150" distT="57150" distB="5715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301" cy="71549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ind w:left="720" w:firstLine="0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An emotionally powerful memoir that spans nearly a century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Default"/>
                              <w:ind w:left="720" w:firstLine="0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and several continents.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                       —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Robert Whiting, author of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You Gotta Have Wa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 A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The Good Lord Willing and the Creek Don</w:t>
                            </w:r>
                            <w:r>
                              <w:rPr>
                                <w:rFonts w:ascii="Cambria" w:cs="Cambria" w:hAnsi="Cambria" w:eastAsia="Cambria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Cambria" w:cs="Cambria" w:hAnsi="Cambria" w:eastAsia="Cambria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 Rise: Pentimento Memories of Mom and Me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traces the trials, tribulations, and unbreakable bond of two Pacific Northwest characters. Kay Schlinkman grows up on the banks of the Columbia River in the 1930s and 1940s. She overcomes a small logging town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 ostracism in the late 1950s for her divorce, excommunication by the Catholic Church for remarrying, severe criticism and rejection for defending her son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 refusal to go to war, and the burden of paying off her second husband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 gambling debts. She takes night classes to become qualified as a legal secretary in her fifties and continues to work until she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 seventy-eight.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 A"/>
                              <w:ind w:firstLine="283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Robert Norris goes to military prison as a conscientious objector to the Vietnam War, embraces the counterculture upon release, wanders the world in search of his identity, and eventually lands in Japan, where he finds his niche as a university professor, spends two years as the dean of students, and retires as a professor emeritus.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 A"/>
                              <w:ind w:firstLine="283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Despite their separation by the expanse of the Pacific Ocean, Robert and Kay maintain a lifelong commitment of love, respect, and support that enriches both their lives. This story provides a heart-warming example of how far a mother and son can go in maintaining their bond against all odds. A must read for all mothers and sons, and for those who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ve wondered what the road less traveled would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ve been like had they taken that first step.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 A"/>
                              <w:jc w:val="both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Advance Praise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both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Robert Norris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s deeply personal story of finding his conscience when ordered to Vietnam is told here with direct, powerful prose.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righ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en-US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 xml:space="preserve">David Zeiger, documentary filmmaker, director of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Sir, No Sir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both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both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 wide-ranging, fascinating ramble of a tale that has you rooting for the characters every step of the way.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right"/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en-US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 xml:space="preserve">Rosa del Duca, author of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Breaking Cadence: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righ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One Woman</w:t>
                            </w:r>
                            <w:r>
                              <w:rPr>
                                <w:rFonts w:ascii="Times New Roman" w:hAnsi="Times New Roman" w:hint="default"/>
                                <w:i w:val="1"/>
                                <w:iCs w:val="1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s War Against the War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Default"/>
                              <w:jc w:val="both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 sweeping epic of a memoir. Norris writes his vast narrative with clarity and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thoroughness.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righ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en-US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Alan Samson, retired journalist and author of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right"/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Me. And Me now: A 1970s</w:t>
                            </w:r>
                            <w:r>
                              <w:rPr>
                                <w:rFonts w:ascii="Times New Roman" w:hAnsi="Times New Roman" w:hint="default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’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Kiwi Hippie Trail Adventure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both"/>
                              <w:rPr>
                                <w:rFonts w:ascii="Times New Roman" w:cs="Times New Roman" w:hAnsi="Times New Roman" w:eastAsia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Body A"/>
                              <w:jc w:val="both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About the Author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both"/>
                              <w:rPr>
                                <w:rFonts w:ascii="Linux Libertine" w:cs="Linux Libertine" w:hAnsi="Linux Libertine" w:eastAsia="Linux Liberti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Robert W. Norris was born and raised in Humboldt County, California. He is the</w:t>
                            </w:r>
                            <w:r>
                              <w:rPr>
                                <w:rFonts w:ascii="Linux Libertine" w:hAnsi="Linux Libertine"/>
                                <w:rtl w:val="0"/>
                                <w:lang w:val="en-US"/>
                              </w:rPr>
                              <w:t xml:space="preserve"> author of three novels, a novella, </w:t>
                            </w:r>
                            <w:r>
                              <w:rPr>
                                <w:rFonts w:ascii="Linux Libertine" w:hAnsi="Linux Libertine"/>
                                <w:rtl w:val="0"/>
                                <w:lang w:val="en-US"/>
                              </w:rPr>
                              <w:t xml:space="preserve">a memoir, </w:t>
                            </w:r>
                            <w:r>
                              <w:rPr>
                                <w:rFonts w:ascii="Linux Libertine" w:hAnsi="Linux Libertine"/>
                                <w:rtl w:val="0"/>
                                <w:lang w:val="en-US"/>
                              </w:rPr>
                              <w:t>and several research papers on teaching. He and his wife live near Fukuoka, Japan.</w:t>
                            </w:r>
                            <w:r>
                              <w:rPr>
                                <w:rFonts w:ascii="Linux Libertine" w:cs="Linux Libertine" w:hAnsi="Linux Libertine" w:eastAsia="Linux Libertine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Linux Libertine" w:cs="Linux Libertine" w:hAnsi="Linux Libertine" w:eastAsia="Linux Libertine"/>
                              </w:rPr>
                            </w:pPr>
                            <w:r>
                              <w:rPr>
                                <w:rFonts w:ascii="Linux Libertine" w:cs="Linux Libertine" w:hAnsi="Linux Libertine" w:eastAsia="Linux Libertine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Linux Libertine" w:cs="Linux Libertine" w:hAnsi="Linux Libertine" w:eastAsia="Linux Libertine"/>
                              </w:rPr>
                            </w:pPr>
                            <w:r>
                              <w:rPr>
                                <w:rFonts w:ascii="Linux Libertine" w:cs="Linux Libertine" w:hAnsi="Linux Libertine" w:eastAsia="Linux Libertine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Garamond" w:cs="Garamond" w:hAnsi="Garamond" w:eastAsia="Garamond"/>
                              </w:rPr>
                            </w:pPr>
                            <w:r>
                              <w:rPr>
                                <w:rFonts w:ascii="Garamond" w:cs="Garamond" w:hAnsi="Garamond" w:eastAsia="Garamond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Garamond" w:cs="Garamond" w:hAnsi="Garamond" w:eastAsia="Garamond"/>
                              </w:rPr>
                            </w:pPr>
                            <w:r>
                              <w:rPr>
                                <w:rFonts w:ascii="Garamond" w:cs="Garamond" w:hAnsi="Garamond" w:eastAsia="Garamond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Garamond" w:cs="Garamond" w:hAnsi="Garamond" w:eastAsia="Garamond"/>
                              </w:rPr>
                            </w:pPr>
                            <w:r>
                              <w:rPr>
                                <w:rFonts w:ascii="Garamond" w:cs="Garamond" w:hAnsi="Garamond" w:eastAsia="Garamond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Garamond" w:cs="Garamond" w:hAnsi="Garamond" w:eastAsia="Garamond"/>
                              </w:rPr>
                            </w:pPr>
                            <w:r>
                              <w:rPr>
                                <w:rFonts w:ascii="Garamond" w:cs="Garamond" w:hAnsi="Garamond" w:eastAsia="Garamond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Garamond" w:cs="Garamond" w:hAnsi="Garamond" w:eastAsia="Garamond"/>
                              </w:rPr>
                            </w:pPr>
                            <w:r>
                              <w:rPr>
                                <w:rFonts w:ascii="Garamond" w:cs="Garamond" w:hAnsi="Garamond" w:eastAsia="Garamond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Garamond" w:cs="Garamond" w:hAnsi="Garamond" w:eastAsia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cs="Garamond" w:hAnsi="Garamond" w:eastAsia="Garamond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Garamond" w:cs="Garamond" w:hAnsi="Garamond" w:eastAsia="Garamond"/>
                              </w:rPr>
                            </w:pPr>
                            <w:r>
                              <w:rPr>
                                <w:rFonts w:ascii="Garamond" w:cs="Garamond" w:hAnsi="Garamond" w:eastAsia="Garamond"/>
                              </w:rPr>
                            </w:r>
                          </w:p>
                          <w:p>
                            <w:pPr>
                              <w:pStyle w:val="Body A"/>
                              <w:ind w:firstLine="720"/>
                            </w:pP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rtl w:val="0"/>
                              </w:rPr>
                              <w:t>Social media link (blog/site)</w:t>
                              <w:tab/>
                              <w:t xml:space="preserve">      # and @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96.1pt;margin-top:257.8pt;width:371.8pt;height:563.4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ind w:left="720" w:firstLine="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</w:rPr>
                      </w:pP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rtl w:val="0"/>
                          <w:lang w:val="en-US"/>
                        </w:rPr>
                        <w:t>An emotionally powerful memoir that spans nearly a century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</w:rPr>
                      </w:r>
                    </w:p>
                    <w:p>
                      <w:pPr>
                        <w:pStyle w:val="Default"/>
                        <w:ind w:left="720" w:firstLine="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rtl w:val="0"/>
                          <w:lang w:val="en-US"/>
                        </w:rPr>
                        <w:t xml:space="preserve"> and several continents.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</w:rPr>
                      </w:r>
                    </w:p>
                    <w:p>
                      <w:pPr>
                        <w:pStyle w:val="Default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</w:rPr>
                      </w:pP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rtl w:val="0"/>
                          <w:lang w:val="en-US"/>
                        </w:rPr>
                        <w:t xml:space="preserve">                        —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rtl w:val="0"/>
                          <w:lang w:val="en-US"/>
                        </w:rPr>
                        <w:t xml:space="preserve">Robert Whiting, author of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You Gotta Have Wa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</w:rPr>
                      </w:r>
                    </w:p>
                    <w:p>
                      <w:pPr>
                        <w:pStyle w:val="Body A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 A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mbria" w:cs="Cambria" w:hAnsi="Cambria" w:eastAsia="Cambria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>The Good Lord Willing and the Creek Don</w:t>
                      </w:r>
                      <w:r>
                        <w:rPr>
                          <w:rFonts w:ascii="Cambria" w:cs="Cambria" w:hAnsi="Cambria" w:eastAsia="Cambria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Cambria" w:cs="Cambria" w:hAnsi="Cambria" w:eastAsia="Cambria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>t Rise: Pentimento Memories of Mom and Me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 traces the trials, tribulations, and unbreakable bond of two Pacific Northwest characters. Kay Schlinkman grows up on the banks of the Columbia River in the 1930s and 1940s. She overcomes a small logging town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’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s ostracism in the late 1950s for her divorce, excommunication by the Catholic Church for remarrying, severe criticism and rejection for defending her son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’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s refusal to go to war, and the burden of paying off her second husband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’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s gambling debts. She takes night classes to become qualified as a legal secretary in her fifties and continues to work until she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s seventy-eight.</w:t>
                      </w: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 A"/>
                        <w:ind w:firstLine="283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Robert Norris goes to military prison as a conscientious objector to the Vietnam War, embraces the counterculture upon release, wanders the world in search of his identity, and eventually lands in Japan, where he finds his niche as a university professor, spends two years as the dean of students, and retires as a professor emeritus. </w:t>
                      </w: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 A"/>
                        <w:ind w:firstLine="283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Despite their separation by the expanse of the Pacific Ocean, Robert and Kay maintain a lifelong commitment of love, respect, and support that enriches both their lives. This story provides a heart-warming example of how far a mother and son can go in maintaining their bond against all odds. A must read for all mothers and sons, and for those who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’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ve wondered what the road less traveled would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’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ve been like had they taken that first step.</w:t>
                      </w: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 A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 A"/>
                        <w:jc w:val="both"/>
                        <w:rPr>
                          <w:rFonts w:ascii="Cambria" w:cs="Cambria" w:hAnsi="Cambria" w:eastAsia="Cambria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Advance Praise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Default"/>
                        <w:jc w:val="both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 w:hint="default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Robert Norris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s deeply personal story of finding his conscience when ordered to Vietnam is told here with direct, powerful prose.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jc w:val="righ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 w:hint="default"/>
                          <w:rtl w:val="0"/>
                          <w:lang w:val="en-US"/>
                        </w:rPr>
                        <w:t>—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 xml:space="preserve">David Zeiger, documentary filmmaker, director of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rtl w:val="0"/>
                          <w:lang w:val="en-US"/>
                        </w:rPr>
                        <w:t>Sir, No Sir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jc w:val="both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jc w:val="both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 w:hint="default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 wide-ranging, fascinating ramble of a tale that has you rooting for the characters every step of the way.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jc w:val="righ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</w:rPr>
                      </w:pPr>
                      <w:r>
                        <w:rPr>
                          <w:rFonts w:ascii="Times New Roman" w:hAnsi="Times New Roman" w:hint="default"/>
                          <w:rtl w:val="0"/>
                          <w:lang w:val="en-US"/>
                        </w:rPr>
                        <w:t>—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 xml:space="preserve">Rosa del Duca, author of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rtl w:val="0"/>
                          <w:lang w:val="en-US"/>
                        </w:rPr>
                        <w:t xml:space="preserve">Breaking Cadence: </w:t>
                      </w:r>
                      <w:r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</w:rPr>
                      </w:r>
                    </w:p>
                    <w:p>
                      <w:pPr>
                        <w:pStyle w:val="Default"/>
                        <w:jc w:val="righ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rtl w:val="0"/>
                          <w:lang w:val="en-US"/>
                        </w:rPr>
                        <w:t>One Woman</w:t>
                      </w:r>
                      <w:r>
                        <w:rPr>
                          <w:rFonts w:ascii="Times New Roman" w:hAnsi="Times New Roman" w:hint="default"/>
                          <w:i w:val="1"/>
                          <w:iCs w:val="1"/>
                          <w:rtl w:val="0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rtl w:val="0"/>
                          <w:lang w:val="en-US"/>
                        </w:rPr>
                        <w:t>s War Against the War</w:t>
                      </w:r>
                      <w:r>
                        <w:rPr>
                          <w:rFonts w:ascii="Times New Roman" w:hAnsi="Times New Roman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Default"/>
                        <w:jc w:val="both"/>
                        <w:rPr>
                          <w:rFonts w:ascii="Cambria" w:cs="Cambria" w:hAnsi="Cambria" w:eastAsia="Cambria"/>
                          <w:b w:val="1"/>
                          <w:bCs w:val="1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 w:hint="default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 sweeping epic of a memoir. Norris writes his vast narrative with clarity and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thoroughness.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jc w:val="righ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 w:hint="default"/>
                          <w:rtl w:val="0"/>
                          <w:lang w:val="en-US"/>
                        </w:rPr>
                        <w:t>—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Alan Samson, retired journalist and author of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jc w:val="righ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rtl w:val="0"/>
                          <w:lang w:val="en-US"/>
                        </w:rPr>
                        <w:t>Me. And Me now: A 1970s</w:t>
                      </w:r>
                      <w:r>
                        <w:rPr>
                          <w:rFonts w:ascii="Times New Roman" w:hAnsi="Times New Roman" w:hint="default"/>
                          <w:i w:val="1"/>
                          <w:iCs w:val="1"/>
                          <w:rtl w:val="0"/>
                          <w:lang w:val="en-US"/>
                        </w:rPr>
                        <w:t xml:space="preserve">’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rtl w:val="0"/>
                          <w:lang w:val="en-US"/>
                        </w:rPr>
                        <w:t>Kiwi Hippie Trail Adventure</w:t>
                      </w:r>
                      <w:r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</w:rPr>
                      </w:r>
                    </w:p>
                    <w:p>
                      <w:pPr>
                        <w:pStyle w:val="Default"/>
                        <w:jc w:val="both"/>
                        <w:rPr>
                          <w:rFonts w:ascii="Times New Roman" w:cs="Times New Roman" w:hAnsi="Times New Roman" w:eastAsia="Times New Roman"/>
                          <w:lang w:val="en-US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lang w:val="en-US"/>
                        </w:rPr>
                      </w:r>
                    </w:p>
                    <w:p>
                      <w:pPr>
                        <w:pStyle w:val="Body A"/>
                        <w:jc w:val="both"/>
                        <w:rPr>
                          <w:rFonts w:ascii="Cambria" w:cs="Cambria" w:hAnsi="Cambria" w:eastAsia="Cambria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About the Author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Default"/>
                        <w:jc w:val="both"/>
                        <w:rPr>
                          <w:rFonts w:ascii="Linux Libertine" w:cs="Linux Libertine" w:hAnsi="Linux Libertine" w:eastAsia="Linux Libertine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Robert W. Norris was born and raised in Humboldt County, California. He is the</w:t>
                      </w:r>
                      <w:r>
                        <w:rPr>
                          <w:rFonts w:ascii="Linux Libertine" w:hAnsi="Linux Libertine"/>
                          <w:rtl w:val="0"/>
                          <w:lang w:val="en-US"/>
                        </w:rPr>
                        <w:t xml:space="preserve"> author of three novels, a novella, </w:t>
                      </w:r>
                      <w:r>
                        <w:rPr>
                          <w:rFonts w:ascii="Linux Libertine" w:hAnsi="Linux Libertine"/>
                          <w:rtl w:val="0"/>
                          <w:lang w:val="en-US"/>
                        </w:rPr>
                        <w:t xml:space="preserve">a memoir, </w:t>
                      </w:r>
                      <w:r>
                        <w:rPr>
                          <w:rFonts w:ascii="Linux Libertine" w:hAnsi="Linux Libertine"/>
                          <w:rtl w:val="0"/>
                          <w:lang w:val="en-US"/>
                        </w:rPr>
                        <w:t>and several research papers on teaching. He and his wife live near Fukuoka, Japan.</w:t>
                      </w:r>
                      <w:r>
                        <w:rPr>
                          <w:rFonts w:ascii="Linux Libertine" w:cs="Linux Libertine" w:hAnsi="Linux Libertine" w:eastAsia="Linux Libertine"/>
                        </w:rPr>
                      </w:r>
                    </w:p>
                    <w:p>
                      <w:pPr>
                        <w:pStyle w:val="Default"/>
                        <w:rPr>
                          <w:rFonts w:ascii="Linux Libertine" w:cs="Linux Libertine" w:hAnsi="Linux Libertine" w:eastAsia="Linux Libertine"/>
                        </w:rPr>
                      </w:pPr>
                      <w:r>
                        <w:rPr>
                          <w:rFonts w:ascii="Linux Libertine" w:cs="Linux Libertine" w:hAnsi="Linux Libertine" w:eastAsia="Linux Libertine"/>
                        </w:rPr>
                      </w:r>
                    </w:p>
                    <w:p>
                      <w:pPr>
                        <w:pStyle w:val="Body A"/>
                        <w:rPr>
                          <w:rFonts w:ascii="Linux Libertine" w:cs="Linux Libertine" w:hAnsi="Linux Libertine" w:eastAsia="Linux Libertine"/>
                        </w:rPr>
                      </w:pPr>
                      <w:r>
                        <w:rPr>
                          <w:rFonts w:ascii="Linux Libertine" w:cs="Linux Libertine" w:hAnsi="Linux Libertine" w:eastAsia="Linux Libertine"/>
                        </w:rPr>
                      </w:r>
                    </w:p>
                    <w:p>
                      <w:pPr>
                        <w:pStyle w:val="Body A"/>
                        <w:rPr>
                          <w:rFonts w:ascii="Garamond" w:cs="Garamond" w:hAnsi="Garamond" w:eastAsia="Garamond"/>
                        </w:rPr>
                      </w:pPr>
                      <w:r>
                        <w:rPr>
                          <w:rFonts w:ascii="Garamond" w:cs="Garamond" w:hAnsi="Garamond" w:eastAsia="Garamond"/>
                        </w:rPr>
                      </w:r>
                    </w:p>
                    <w:p>
                      <w:pPr>
                        <w:pStyle w:val="Body A"/>
                        <w:rPr>
                          <w:rFonts w:ascii="Garamond" w:cs="Garamond" w:hAnsi="Garamond" w:eastAsia="Garamond"/>
                        </w:rPr>
                      </w:pPr>
                      <w:r>
                        <w:rPr>
                          <w:rFonts w:ascii="Garamond" w:cs="Garamond" w:hAnsi="Garamond" w:eastAsia="Garamond"/>
                        </w:rPr>
                      </w:r>
                    </w:p>
                    <w:p>
                      <w:pPr>
                        <w:pStyle w:val="Body A"/>
                        <w:rPr>
                          <w:rFonts w:ascii="Garamond" w:cs="Garamond" w:hAnsi="Garamond" w:eastAsia="Garamond"/>
                        </w:rPr>
                      </w:pPr>
                      <w:r>
                        <w:rPr>
                          <w:rFonts w:ascii="Garamond" w:cs="Garamond" w:hAnsi="Garamond" w:eastAsia="Garamond"/>
                        </w:rPr>
                      </w:r>
                    </w:p>
                    <w:p>
                      <w:pPr>
                        <w:pStyle w:val="Body A"/>
                        <w:rPr>
                          <w:rFonts w:ascii="Garamond" w:cs="Garamond" w:hAnsi="Garamond" w:eastAsia="Garamond"/>
                        </w:rPr>
                      </w:pPr>
                      <w:r>
                        <w:rPr>
                          <w:rFonts w:ascii="Garamond" w:cs="Garamond" w:hAnsi="Garamond" w:eastAsia="Garamond"/>
                        </w:rPr>
                      </w:r>
                    </w:p>
                    <w:p>
                      <w:pPr>
                        <w:pStyle w:val="Body A"/>
                        <w:rPr>
                          <w:rFonts w:ascii="Garamond" w:cs="Garamond" w:hAnsi="Garamond" w:eastAsia="Garamond"/>
                        </w:rPr>
                      </w:pPr>
                      <w:r>
                        <w:rPr>
                          <w:rFonts w:ascii="Garamond" w:cs="Garamond" w:hAnsi="Garamond" w:eastAsia="Garamond"/>
                        </w:rPr>
                      </w:r>
                    </w:p>
                    <w:p>
                      <w:pPr>
                        <w:pStyle w:val="Body A"/>
                        <w:rPr>
                          <w:rFonts w:ascii="Garamond" w:cs="Garamond" w:hAnsi="Garamond" w:eastAsia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cs="Garamond" w:hAnsi="Garamond" w:eastAsia="Garamond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 A"/>
                        <w:rPr>
                          <w:rFonts w:ascii="Garamond" w:cs="Garamond" w:hAnsi="Garamond" w:eastAsia="Garamond"/>
                        </w:rPr>
                      </w:pPr>
                      <w:r>
                        <w:rPr>
                          <w:rFonts w:ascii="Garamond" w:cs="Garamond" w:hAnsi="Garamond" w:eastAsia="Garamond"/>
                        </w:rPr>
                      </w:r>
                    </w:p>
                    <w:p>
                      <w:pPr>
                        <w:pStyle w:val="Body A"/>
                        <w:ind w:firstLine="720"/>
                      </w:pPr>
                      <w:r>
                        <w:rPr>
                          <w:rFonts w:ascii="Garamond" w:hAnsi="Garamond"/>
                          <w:b w:val="1"/>
                          <w:bCs w:val="1"/>
                          <w:rtl w:val="0"/>
                        </w:rPr>
                        <w:t>Social media link (blog/site)</w:t>
                        <w:tab/>
                        <w:t xml:space="preserve">      # and @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442232</wp:posOffset>
            </wp:positionH>
            <wp:positionV relativeFrom="page">
              <wp:posOffset>243837</wp:posOffset>
            </wp:positionV>
            <wp:extent cx="2281048" cy="27638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Mom.cov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om.cover.jpg" descr="Mom.cov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048" cy="27638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217020</wp:posOffset>
                </wp:positionH>
                <wp:positionV relativeFrom="page">
                  <wp:posOffset>3274137</wp:posOffset>
                </wp:positionV>
                <wp:extent cx="1989472" cy="650486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72" cy="65048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PAPERBACK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978-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1-80100-000-0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490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 xml:space="preserve"> pages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da-DK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9 in (152 x 229 mm)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17 January 2023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$21.99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E-BOOK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978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-1-80100-001-7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Mobi/ePub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17 January 2023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$6.99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KEYWORDS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Memoir; nonfiction; Vietnam War;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conscientious objector, Hippie Trail; broken families; Japan;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expatriate; international marriage; nomadic life; Columbia River history; culture shock; mothers and sons; family memoir; living abroad; independent women; family bonds; Irish roots; cross-cultural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SUBJECT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NON-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de-DE"/>
                              </w:rPr>
                              <w:t>FICTION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DBN      Biography: General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 xml:space="preserve">DBNA   Autobiography: General 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DISTRIBUTION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US    Ingram Book Group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UK   Gardners Books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FURTHER INFORMATION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Published by Tin Gate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https://tingatebooks.com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Author website / email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color="0000ff"/>
                                <w:rtl w:val="0"/>
                                <w:lang w:val="en-US"/>
                              </w:rPr>
                              <w:t>http://www2.gol.com/users/norris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rwnorris@gmail.com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7.1pt;margin-top:257.8pt;width:156.7pt;height:512.2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</w:rPr>
                        <w:t>PAPERBACK</w:t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</w:rPr>
                        <w:t>978-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1-80100-000-0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490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 xml:space="preserve"> pages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rtl w:val="0"/>
                          <w:lang w:val="da-DK"/>
                        </w:rPr>
                        <w:t xml:space="preserve"> x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9 in (152 x 229 mm)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17 January 2023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$21.99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</w:rPr>
                        <w:t>E-BOOK</w:t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</w:rPr>
                        <w:t>978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-1-80100-001-7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</w:rPr>
                        <w:t>Mobi/ePub</w:t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17 January 2023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$6.99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</w:rPr>
                        <w:t>KEYWORDS</w:t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Memoir; nonfiction; Vietnam War;</w:t>
                      </w:r>
                      <w:r>
                        <w:rPr>
                          <w:rFonts w:ascii="Times New Roman" w:hAnsi="Times New Roman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conscientious objector, Hippie Trail; broken families; Japan;</w:t>
                      </w:r>
                      <w:r>
                        <w:rPr>
                          <w:rFonts w:ascii="Times New Roman" w:hAnsi="Times New Roman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expatriate; international marriage; nomadic life; Columbia River history; culture shock; mothers and sons; family memoir; living abroad; independent women; family bonds; Irish roots; cross-cultural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</w:rPr>
                        <w:t>SUBJECT</w:t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NON-</w:t>
                      </w:r>
                      <w:r>
                        <w:rPr>
                          <w:rFonts w:ascii="Times New Roman" w:hAnsi="Times New Roman"/>
                          <w:rtl w:val="0"/>
                          <w:lang w:val="de-DE"/>
                        </w:rPr>
                        <w:t>FICTION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DBN      Biography: General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 xml:space="preserve">DBNA   Autobiography: General  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  <w:lang w:val="en-US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lang w:val="en-US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DISTRIBUTION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US    Ingram Book Group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UK   Gardners Books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  <w:lang w:val="en-US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lang w:val="en-US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FURTHER INFORMATION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Published by Tin Gate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https://tingatebooks.com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  <w:lang w:val="en-US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lang w:val="en-US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Author website / email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u w:color="0000ff"/>
                          <w:rtl w:val="0"/>
                          <w:lang w:val="en-US"/>
                        </w:rPr>
                        <w:t>http://www2.gol.com/users/norris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rwnorris@gmail.com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440" w:right="56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Linux Libertine">
    <w:charset w:val="00"/>
    <w:family w:val="roman"/>
    <w:pitch w:val="default"/>
  </w:font>
  <w:font w:name="Charter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 1">
    <w:name w:val="Caption 1"/>
    <w:next w:val="Caption 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